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09FBC" w14:textId="77777777" w:rsidR="00CF2DBD" w:rsidRDefault="00CF2DBD" w:rsidP="00CF2DBD">
      <w:pPr>
        <w:pStyle w:val="NoSpacing"/>
      </w:pPr>
      <w:r>
        <w:rPr>
          <w:u w:val="single"/>
        </w:rPr>
        <w:t>John STALON</w:t>
      </w:r>
      <w:r>
        <w:t xml:space="preserve">      (fl.1441)</w:t>
      </w:r>
    </w:p>
    <w:p w14:paraId="247CA4F3" w14:textId="77777777" w:rsidR="00CF2DBD" w:rsidRDefault="00CF2DBD" w:rsidP="00CF2DBD">
      <w:pPr>
        <w:pStyle w:val="NoSpacing"/>
      </w:pPr>
    </w:p>
    <w:p w14:paraId="5CD0CADA" w14:textId="77777777" w:rsidR="00CF2DBD" w:rsidRDefault="00CF2DBD" w:rsidP="00CF2DBD">
      <w:pPr>
        <w:pStyle w:val="NoSpacing"/>
      </w:pPr>
    </w:p>
    <w:p w14:paraId="5102FF76" w14:textId="77777777" w:rsidR="00CF2DBD" w:rsidRDefault="00CF2DBD" w:rsidP="00CF2DBD">
      <w:pPr>
        <w:pStyle w:val="NoSpacing"/>
      </w:pPr>
      <w:r>
        <w:t xml:space="preserve">  5 Aug.1441</w:t>
      </w:r>
      <w:r>
        <w:tab/>
        <w:t>Rose Place of Mildenhall, Suffolk(q.v.) nominated him as an executor of</w:t>
      </w:r>
    </w:p>
    <w:p w14:paraId="7B0F2BC7" w14:textId="36743E0B" w:rsidR="00CF2DBD" w:rsidRDefault="00CF2DBD" w:rsidP="00CF2DBD">
      <w:pPr>
        <w:pStyle w:val="NoSpacing"/>
      </w:pPr>
      <w:r>
        <w:tab/>
      </w:r>
      <w:r>
        <w:tab/>
        <w:t xml:space="preserve">her Will.   </w:t>
      </w:r>
    </w:p>
    <w:p w14:paraId="13EDDD2E" w14:textId="77777777" w:rsidR="00692779" w:rsidRDefault="00692779" w:rsidP="00692779">
      <w:pPr>
        <w:pStyle w:val="NoSpacing"/>
      </w:pPr>
      <w:r>
        <w:tab/>
      </w:r>
      <w:r>
        <w:tab/>
      </w:r>
      <w:r>
        <w:t xml:space="preserve">(“Wills of the Archdeaconry of Sudbury, 1439 – 1474, volume 1, </w:t>
      </w:r>
    </w:p>
    <w:p w14:paraId="6B869237" w14:textId="27FACA0B" w:rsidR="00692779" w:rsidRDefault="00692779" w:rsidP="00692779">
      <w:pPr>
        <w:pStyle w:val="NoSpacing"/>
        <w:ind w:left="720" w:firstLine="720"/>
      </w:pPr>
      <w:r>
        <w:t>ed. Peter Northeast, pub. the Suffolk Records Society, 2001, p.</w:t>
      </w:r>
      <w:r>
        <w:t>46)</w:t>
      </w:r>
    </w:p>
    <w:p w14:paraId="04956216" w14:textId="77777777" w:rsidR="00692779" w:rsidRDefault="00692779" w:rsidP="00692779">
      <w:pPr>
        <w:pStyle w:val="NoSpacing"/>
      </w:pPr>
      <w:r>
        <w:tab/>
        <w:t>1444</w:t>
      </w:r>
      <w:r>
        <w:tab/>
        <w:t xml:space="preserve">John Hert of Haverhill, Suffolk(q.v.), appointed him as an executor of </w:t>
      </w:r>
    </w:p>
    <w:p w14:paraId="100F704D" w14:textId="47A3AD3A" w:rsidR="00CF2DBD" w:rsidRDefault="00692779" w:rsidP="00CF2DBD">
      <w:pPr>
        <w:pStyle w:val="NoSpacing"/>
      </w:pPr>
      <w:r>
        <w:tab/>
      </w:r>
      <w:r>
        <w:tab/>
        <w:t>his Will.</w:t>
      </w:r>
      <w:r>
        <w:t xml:space="preserve">  (ibid. p.113)</w:t>
      </w:r>
    </w:p>
    <w:p w14:paraId="4F921E1B" w14:textId="77777777" w:rsidR="00692779" w:rsidRDefault="00692779" w:rsidP="00CF2DBD">
      <w:pPr>
        <w:pStyle w:val="NoSpacing"/>
      </w:pPr>
    </w:p>
    <w:p w14:paraId="3B53E8F4" w14:textId="77777777" w:rsidR="00CF2DBD" w:rsidRDefault="00CF2DBD" w:rsidP="00CF2DBD">
      <w:pPr>
        <w:pStyle w:val="NoSpacing"/>
      </w:pPr>
    </w:p>
    <w:p w14:paraId="1D1CAE36" w14:textId="77777777" w:rsidR="00CF2DBD" w:rsidRDefault="00CF2DBD" w:rsidP="00CF2DBD">
      <w:pPr>
        <w:pStyle w:val="NoSpacing"/>
      </w:pPr>
      <w:r>
        <w:t>16 March 2015</w:t>
      </w:r>
    </w:p>
    <w:p w14:paraId="304E5826" w14:textId="7D7BBA4D" w:rsidR="00692779" w:rsidRDefault="00692779" w:rsidP="00CF2DBD">
      <w:pPr>
        <w:pStyle w:val="NoSpacing"/>
      </w:pPr>
      <w:r>
        <w:t xml:space="preserve">  8 July 2025</w:t>
      </w:r>
    </w:p>
    <w:p w14:paraId="705411B9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19A9" w14:textId="77777777" w:rsidR="00CF2DBD" w:rsidRDefault="00CF2DBD" w:rsidP="00920DE3">
      <w:pPr>
        <w:spacing w:after="0" w:line="240" w:lineRule="auto"/>
      </w:pPr>
      <w:r>
        <w:separator/>
      </w:r>
    </w:p>
  </w:endnote>
  <w:endnote w:type="continuationSeparator" w:id="0">
    <w:p w14:paraId="6AF4AA5F" w14:textId="77777777" w:rsidR="00CF2DBD" w:rsidRDefault="00CF2D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353EC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0C92" w14:textId="77777777" w:rsidR="00C009D8" w:rsidRPr="00C009D8" w:rsidRDefault="00C009D8">
    <w:pPr>
      <w:pStyle w:val="Footer"/>
    </w:pPr>
    <w:r>
      <w:t>Copyright I.S.Rogers 9 August 2013</w:t>
    </w:r>
  </w:p>
  <w:p w14:paraId="7199215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1ED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FF471" w14:textId="77777777" w:rsidR="00CF2DBD" w:rsidRDefault="00CF2DBD" w:rsidP="00920DE3">
      <w:pPr>
        <w:spacing w:after="0" w:line="240" w:lineRule="auto"/>
      </w:pPr>
      <w:r>
        <w:separator/>
      </w:r>
    </w:p>
  </w:footnote>
  <w:footnote w:type="continuationSeparator" w:id="0">
    <w:p w14:paraId="4FD49F5C" w14:textId="77777777" w:rsidR="00CF2DBD" w:rsidRDefault="00CF2D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154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3C7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C896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DBD"/>
    <w:rsid w:val="000905E1"/>
    <w:rsid w:val="00120749"/>
    <w:rsid w:val="00624CAE"/>
    <w:rsid w:val="00692779"/>
    <w:rsid w:val="00920DE3"/>
    <w:rsid w:val="00C009D8"/>
    <w:rsid w:val="00CF2DB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2BF0"/>
  <w15:docId w15:val="{4736D48D-FB2B-472E-AD80-EFA3DAD0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2015-03-16T21:54:00Z</dcterms:created>
  <dcterms:modified xsi:type="dcterms:W3CDTF">2025-07-08T09:07:00Z</dcterms:modified>
</cp:coreProperties>
</file>